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88C8" w14:textId="6114E00D" w:rsidR="00E727C2" w:rsidRPr="00710376" w:rsidRDefault="00710376">
      <w:pPr>
        <w:rPr>
          <w:rFonts w:ascii="BIZ UDPゴシック" w:eastAsia="BIZ UDPゴシック" w:hAnsi="BIZ UDPゴシック"/>
        </w:rPr>
      </w:pPr>
      <w:r w:rsidRPr="00710376">
        <w:rPr>
          <w:rFonts w:ascii="BIZ UDPゴシック" w:eastAsia="BIZ UDPゴシック" w:hAnsi="BIZ UDPゴシック"/>
          <w:noProof/>
        </w:rPr>
        <w:drawing>
          <wp:inline distT="0" distB="0" distL="0" distR="0" wp14:anchorId="684BF5DE" wp14:editId="3B295FF7">
            <wp:extent cx="1190625" cy="1190625"/>
            <wp:effectExtent l="0" t="0" r="9525" b="9525"/>
            <wp:docPr id="1907032878" name="図 1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32878" name="図 1" descr="ロゴ, 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CEAB" w14:textId="3C55EA43" w:rsidR="00E727C2" w:rsidRPr="00710376" w:rsidRDefault="00E727C2">
      <w:pPr>
        <w:rPr>
          <w:rFonts w:ascii="BIZ UDPゴシック" w:eastAsia="BIZ UDPゴシック" w:hAnsi="BIZ UDPゴシック"/>
        </w:rPr>
      </w:pPr>
    </w:p>
    <w:p w14:paraId="4E949F40" w14:textId="5487D6EF" w:rsidR="00E727C2" w:rsidRPr="00710376" w:rsidRDefault="00E727C2" w:rsidP="00E727C2">
      <w:pPr>
        <w:jc w:val="right"/>
        <w:rPr>
          <w:rFonts w:ascii="BIZ UDPゴシック" w:eastAsia="BIZ UDPゴシック" w:hAnsi="BIZ UDPゴシック"/>
        </w:rPr>
      </w:pPr>
      <w:r w:rsidRPr="00710376">
        <w:rPr>
          <w:rFonts w:ascii="BIZ UDPゴシック" w:eastAsia="BIZ UDPゴシック" w:hAnsi="BIZ UDPゴシック" w:hint="eastAsia"/>
        </w:rPr>
        <w:t>2025年</w:t>
      </w:r>
      <w:r w:rsidR="00710376" w:rsidRPr="00710376">
        <w:rPr>
          <w:rFonts w:ascii="BIZ UDPゴシック" w:eastAsia="BIZ UDPゴシック" w:hAnsi="BIZ UDPゴシック" w:hint="eastAsia"/>
        </w:rPr>
        <w:t>9</w:t>
      </w:r>
      <w:r w:rsidRPr="00710376">
        <w:rPr>
          <w:rFonts w:ascii="BIZ UDPゴシック" w:eastAsia="BIZ UDPゴシック" w:hAnsi="BIZ UDPゴシック" w:hint="eastAsia"/>
        </w:rPr>
        <w:t>月</w:t>
      </w:r>
      <w:r w:rsidR="00710376" w:rsidRPr="00710376">
        <w:rPr>
          <w:rFonts w:ascii="BIZ UDPゴシック" w:eastAsia="BIZ UDPゴシック" w:hAnsi="BIZ UDPゴシック" w:hint="eastAsia"/>
        </w:rPr>
        <w:t>5</w:t>
      </w:r>
      <w:r w:rsidRPr="00710376">
        <w:rPr>
          <w:rFonts w:ascii="BIZ UDPゴシック" w:eastAsia="BIZ UDPゴシック" w:hAnsi="BIZ UDPゴシック" w:hint="eastAsia"/>
        </w:rPr>
        <w:t>日</w:t>
      </w:r>
    </w:p>
    <w:p w14:paraId="458C1FD0" w14:textId="53C3EB6F" w:rsidR="00E727C2" w:rsidRPr="00710376" w:rsidRDefault="00E727C2" w:rsidP="00E727C2">
      <w:pPr>
        <w:rPr>
          <w:rFonts w:ascii="BIZ UDPゴシック" w:eastAsia="BIZ UDPゴシック" w:hAnsi="BIZ UDPゴシック"/>
          <w:sz w:val="22"/>
          <w:szCs w:val="22"/>
        </w:rPr>
      </w:pPr>
      <w:r w:rsidRPr="00710376">
        <w:rPr>
          <w:rFonts w:ascii="BIZ UDPゴシック" w:eastAsia="BIZ UDPゴシック" w:hAnsi="BIZ UDPゴシック" w:hint="eastAsia"/>
          <w:sz w:val="22"/>
          <w:szCs w:val="22"/>
        </w:rPr>
        <w:t>採択企業様各位</w:t>
      </w:r>
    </w:p>
    <w:p w14:paraId="203A0D21" w14:textId="77777777" w:rsidR="00B27FFA" w:rsidRDefault="00B27FFA" w:rsidP="00E727C2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12391ACE" w14:textId="76C9366E" w:rsidR="00E727C2" w:rsidRPr="00710376" w:rsidRDefault="00E727C2" w:rsidP="00E727C2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710376">
        <w:rPr>
          <w:rFonts w:ascii="BIZ UDPゴシック" w:eastAsia="BIZ UDPゴシック" w:hAnsi="BIZ UDPゴシック" w:hint="eastAsia"/>
          <w:b/>
          <w:bCs/>
          <w:sz w:val="24"/>
        </w:rPr>
        <w:t>特典利用についてのご案内</w:t>
      </w:r>
    </w:p>
    <w:p w14:paraId="7D033D1D" w14:textId="77777777" w:rsidR="004108CA" w:rsidRPr="00710376" w:rsidRDefault="004108CA" w:rsidP="00E727C2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</w:p>
    <w:p w14:paraId="4D240A9E" w14:textId="4A6B40F3" w:rsidR="00E727C2" w:rsidRPr="00710376" w:rsidRDefault="004108CA" w:rsidP="00E727C2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20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25年品川ソーシャルイノベーションアクセラレーターに</w:t>
      </w:r>
      <w:r w:rsidR="00710376">
        <w:rPr>
          <w:rFonts w:ascii="BIZ UDPゴシック" w:eastAsia="BIZ UDPゴシック" w:hAnsi="BIZ UDPゴシック" w:hint="eastAsia"/>
          <w:szCs w:val="21"/>
        </w:rPr>
        <w:t>採択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された企業の皆様には</w:t>
      </w:r>
      <w:r w:rsidR="00B27FFA">
        <w:rPr>
          <w:rFonts w:ascii="BIZ UDPゴシック" w:eastAsia="BIZ UDPゴシック" w:hAnsi="BIZ UDPゴシック" w:hint="eastAsia"/>
          <w:szCs w:val="21"/>
        </w:rPr>
        <w:t>、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特典として</w:t>
      </w:r>
      <w:r w:rsidR="00710376" w:rsidRPr="00710376">
        <w:rPr>
          <w:rFonts w:ascii="BIZ UDPゴシック" w:eastAsia="BIZ UDPゴシック" w:hAnsi="BIZ UDPゴシック" w:hint="eastAsia"/>
          <w:szCs w:val="21"/>
        </w:rPr>
        <w:t>SHIP</w:t>
      </w:r>
      <w:r w:rsidR="00710376">
        <w:rPr>
          <w:rFonts w:ascii="BIZ UDPゴシック" w:eastAsia="BIZ UDPゴシック" w:hAnsi="BIZ UDPゴシック" w:hint="eastAsia"/>
          <w:szCs w:val="21"/>
        </w:rPr>
        <w:t>（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品川産業支援交流施設</w:t>
      </w:r>
      <w:r w:rsidR="00710376">
        <w:rPr>
          <w:rFonts w:ascii="BIZ UDPゴシック" w:eastAsia="BIZ UDPゴシック" w:hAnsi="BIZ UDPゴシック" w:hint="eastAsia"/>
          <w:szCs w:val="21"/>
        </w:rPr>
        <w:t>）の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オープンラウンジ</w:t>
      </w:r>
      <w:r w:rsidRPr="00710376">
        <w:rPr>
          <w:rFonts w:ascii="BIZ UDPゴシック" w:eastAsia="BIZ UDPゴシック" w:hAnsi="BIZ UDPゴシック" w:hint="eastAsia"/>
          <w:szCs w:val="21"/>
        </w:rPr>
        <w:t>を</w:t>
      </w:r>
      <w:r w:rsidR="00710376">
        <w:rPr>
          <w:rFonts w:ascii="BIZ UDPゴシック" w:eastAsia="BIZ UDPゴシック" w:hAnsi="BIZ UDPゴシック" w:hint="eastAsia"/>
          <w:szCs w:val="21"/>
        </w:rPr>
        <w:t>20</w:t>
      </w:r>
      <w:r w:rsidRPr="00710376">
        <w:rPr>
          <w:rFonts w:ascii="BIZ UDPゴシック" w:eastAsia="BIZ UDPゴシック" w:hAnsi="BIZ UDPゴシック" w:hint="eastAsia"/>
          <w:szCs w:val="21"/>
        </w:rPr>
        <w:t>25年10月1日</w:t>
      </w:r>
      <w:r w:rsidR="00710376">
        <w:rPr>
          <w:rFonts w:ascii="BIZ UDPゴシック" w:eastAsia="BIZ UDPゴシック" w:hAnsi="BIZ UDPゴシック" w:hint="eastAsia"/>
          <w:szCs w:val="21"/>
        </w:rPr>
        <w:t>（水）から</w:t>
      </w:r>
      <w:r w:rsidR="00351F1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10376">
        <w:rPr>
          <w:rFonts w:ascii="BIZ UDPゴシック" w:eastAsia="BIZ UDPゴシック" w:hAnsi="BIZ UDPゴシック" w:hint="eastAsia"/>
          <w:szCs w:val="21"/>
        </w:rPr>
        <w:t>２０</w:t>
      </w:r>
      <w:r w:rsidRPr="00710376">
        <w:rPr>
          <w:rFonts w:ascii="BIZ UDPゴシック" w:eastAsia="BIZ UDPゴシック" w:hAnsi="BIZ UDPゴシック" w:hint="eastAsia"/>
          <w:szCs w:val="21"/>
        </w:rPr>
        <w:t>26年3月31日</w:t>
      </w:r>
      <w:r w:rsidR="00710376">
        <w:rPr>
          <w:rFonts w:ascii="BIZ UDPゴシック" w:eastAsia="BIZ UDPゴシック" w:hAnsi="BIZ UDPゴシック" w:hint="eastAsia"/>
          <w:szCs w:val="21"/>
        </w:rPr>
        <w:t>（火）</w:t>
      </w:r>
      <w:r w:rsidRPr="00710376">
        <w:rPr>
          <w:rFonts w:ascii="BIZ UDPゴシック" w:eastAsia="BIZ UDPゴシック" w:hAnsi="BIZ UDPゴシック" w:hint="eastAsia"/>
          <w:szCs w:val="21"/>
        </w:rPr>
        <w:t>までの期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間</w:t>
      </w:r>
      <w:r w:rsidR="00710376">
        <w:rPr>
          <w:rFonts w:ascii="BIZ UDPゴシック" w:eastAsia="BIZ UDPゴシック" w:hAnsi="BIZ UDPゴシック" w:hint="eastAsia"/>
          <w:szCs w:val="21"/>
        </w:rPr>
        <w:t>、</w:t>
      </w:r>
      <w:r w:rsidR="00E727C2" w:rsidRPr="00710376">
        <w:rPr>
          <w:rFonts w:ascii="BIZ UDPゴシック" w:eastAsia="BIZ UDPゴシック" w:hAnsi="BIZ UDPゴシック" w:hint="eastAsia"/>
          <w:szCs w:val="21"/>
        </w:rPr>
        <w:t>無料でご利用いただけます。</w:t>
      </w:r>
    </w:p>
    <w:p w14:paraId="6423E598" w14:textId="616AF954" w:rsidR="00603346" w:rsidRPr="00710376" w:rsidRDefault="00603346" w:rsidP="0071037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以下ご利用にあたってのご案内と注意事項となります</w:t>
      </w:r>
      <w:r w:rsidR="00710376">
        <w:rPr>
          <w:rFonts w:ascii="BIZ UDPゴシック" w:eastAsia="BIZ UDPゴシック" w:hAnsi="BIZ UDPゴシック" w:hint="eastAsia"/>
          <w:szCs w:val="21"/>
        </w:rPr>
        <w:t>ので、</w:t>
      </w:r>
      <w:r w:rsidRPr="00710376">
        <w:rPr>
          <w:rFonts w:ascii="BIZ UDPゴシック" w:eastAsia="BIZ UDPゴシック" w:hAnsi="BIZ UDPゴシック" w:hint="eastAsia"/>
          <w:szCs w:val="21"/>
        </w:rPr>
        <w:t xml:space="preserve">必ずご一読いただけますようお願いいたします。　</w:t>
      </w:r>
    </w:p>
    <w:p w14:paraId="298E1875" w14:textId="77777777" w:rsidR="00603346" w:rsidRPr="00710376" w:rsidRDefault="00603346" w:rsidP="00E727C2">
      <w:pPr>
        <w:rPr>
          <w:rFonts w:ascii="BIZ UDPゴシック" w:eastAsia="BIZ UDPゴシック" w:hAnsi="BIZ UDPゴシック"/>
          <w:szCs w:val="21"/>
        </w:rPr>
      </w:pPr>
    </w:p>
    <w:p w14:paraId="0D07F5C3" w14:textId="652CA0C7" w:rsidR="00723F1E" w:rsidRPr="00710376" w:rsidRDefault="00603346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【お申込み受付期間】</w:t>
      </w:r>
    </w:p>
    <w:p w14:paraId="3D9EEA2E" w14:textId="7B1E2653" w:rsidR="00603346" w:rsidRPr="00710376" w:rsidRDefault="00161786" w:rsidP="0071037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特典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利用を</w:t>
      </w:r>
      <w:r w:rsidR="00710376">
        <w:rPr>
          <w:rFonts w:ascii="BIZ UDPゴシック" w:eastAsia="BIZ UDPゴシック" w:hAnsi="BIZ UDPゴシック" w:hint="eastAsia"/>
          <w:szCs w:val="21"/>
        </w:rPr>
        <w:t>ご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希望される場</w:t>
      </w:r>
      <w:r w:rsidR="00603346" w:rsidRPr="00B27FFA">
        <w:rPr>
          <w:rFonts w:ascii="BIZ UDPゴシック" w:eastAsia="BIZ UDPゴシック" w:hAnsi="BIZ UDPゴシック" w:hint="eastAsia"/>
          <w:szCs w:val="21"/>
        </w:rPr>
        <w:t>合、</w:t>
      </w:r>
      <w:r w:rsidR="0060334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10月31日</w:t>
      </w:r>
      <w:r w:rsidR="0071037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（金）</w:t>
      </w:r>
      <w:r w:rsidR="00603346" w:rsidRPr="0071037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までにお申込み</w:t>
      </w:r>
      <w:r w:rsidR="00603346" w:rsidRPr="00710376">
        <w:rPr>
          <w:rFonts w:ascii="BIZ UDPゴシック" w:eastAsia="BIZ UDPゴシック" w:hAnsi="BIZ UDPゴシック" w:hint="eastAsia"/>
          <w:szCs w:val="21"/>
        </w:rPr>
        <w:t>をお願いいたします。</w:t>
      </w:r>
    </w:p>
    <w:p w14:paraId="5569F698" w14:textId="4A4F843C" w:rsidR="00361710" w:rsidRPr="00B27FFA" w:rsidRDefault="00361710" w:rsidP="00361710">
      <w:pPr>
        <w:rPr>
          <w:rFonts w:ascii="BIZ UDPゴシック" w:eastAsia="BIZ UDPゴシック" w:hAnsi="BIZ UDPゴシック"/>
          <w:szCs w:val="21"/>
        </w:rPr>
      </w:pPr>
    </w:p>
    <w:p w14:paraId="164E67B6" w14:textId="6553CDDC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【お申込み方法】</w:t>
      </w:r>
    </w:p>
    <w:p w14:paraId="6C9DECA9" w14:textId="1EB8ADC5" w:rsidR="0058719C" w:rsidRPr="00710376" w:rsidRDefault="00723F1E" w:rsidP="0071037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ご利用にあたっては事前</w:t>
      </w:r>
      <w:r w:rsidR="00B27FFA">
        <w:rPr>
          <w:rFonts w:ascii="BIZ UDPゴシック" w:eastAsia="BIZ UDPゴシック" w:hAnsi="BIZ UDPゴシック" w:hint="eastAsia"/>
          <w:szCs w:val="21"/>
        </w:rPr>
        <w:t>に①</w:t>
      </w:r>
      <w:r w:rsidR="00710376">
        <w:rPr>
          <w:rFonts w:ascii="BIZ UDPゴシック" w:eastAsia="BIZ UDPゴシック" w:hAnsi="BIZ UDPゴシック" w:hint="eastAsia"/>
          <w:szCs w:val="21"/>
        </w:rPr>
        <w:t>申込書の提出</w:t>
      </w:r>
      <w:r w:rsidR="00B27FFA">
        <w:rPr>
          <w:rFonts w:ascii="BIZ UDPゴシック" w:eastAsia="BIZ UDPゴシック" w:hAnsi="BIZ UDPゴシック" w:hint="eastAsia"/>
          <w:szCs w:val="21"/>
        </w:rPr>
        <w:t>②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インキュベーションマネ</w:t>
      </w:r>
      <w:r w:rsidR="00B27FFA">
        <w:rPr>
          <w:rFonts w:ascii="BIZ UDPゴシック" w:eastAsia="BIZ UDPゴシック" w:hAnsi="BIZ UDPゴシック" w:hint="eastAsia"/>
          <w:szCs w:val="21"/>
        </w:rPr>
        <w:t>ー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ジャー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を交え</w:t>
      </w:r>
      <w:r w:rsidR="00B27FFA">
        <w:rPr>
          <w:rFonts w:ascii="BIZ UDPゴシック" w:eastAsia="BIZ UDPゴシック" w:hAnsi="BIZ UDPゴシック" w:hint="eastAsia"/>
          <w:szCs w:val="21"/>
        </w:rPr>
        <w:t>た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事業内容ヒアリング・施設の利用方法の説明を受けていただきます。</w:t>
      </w:r>
      <w:r w:rsidR="00351F11">
        <w:rPr>
          <w:rFonts w:ascii="BIZ UDPゴシック" w:eastAsia="BIZ UDPゴシック" w:hAnsi="BIZ UDPゴシック" w:hint="eastAsia"/>
          <w:szCs w:val="21"/>
        </w:rPr>
        <w:t>施設概要はSHIP公式HP（</w:t>
      </w:r>
      <w:hyperlink r:id="rId8" w:history="1">
        <w:r w:rsidR="00351F11" w:rsidRPr="00F17733">
          <w:rPr>
            <w:rStyle w:val="aa"/>
            <w:rFonts w:ascii="BIZ UDPゴシック" w:eastAsia="BIZ UDPゴシック" w:hAnsi="BIZ UDPゴシック"/>
            <w:szCs w:val="21"/>
          </w:rPr>
          <w:t>https://ship-osaki.jp/space/openlounge/</w:t>
        </w:r>
      </w:hyperlink>
      <w:r w:rsidR="00351F11">
        <w:rPr>
          <w:rFonts w:ascii="BIZ UDPゴシック" w:eastAsia="BIZ UDPゴシック" w:hAnsi="BIZ UDPゴシック" w:hint="eastAsia"/>
          <w:szCs w:val="21"/>
        </w:rPr>
        <w:t>）をご覧ください。</w:t>
      </w:r>
    </w:p>
    <w:p w14:paraId="762F1E7F" w14:textId="1C2C244C" w:rsidR="004108CA" w:rsidRPr="00B27FFA" w:rsidRDefault="004108CA" w:rsidP="004108CA">
      <w:pPr>
        <w:ind w:leftChars="100" w:left="210"/>
        <w:rPr>
          <w:rFonts w:ascii="BIZ UDPゴシック" w:eastAsia="BIZ UDPゴシック" w:hAnsi="BIZ UDPゴシック"/>
          <w:szCs w:val="21"/>
        </w:rPr>
      </w:pPr>
    </w:p>
    <w:p w14:paraId="29F82714" w14:textId="2DEF2500" w:rsidR="00BB266A" w:rsidRDefault="00351F11" w:rsidP="00BB266A">
      <w:pPr>
        <w:ind w:leftChars="100" w:left="630" w:hangingChars="200" w:hanging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D498B6" wp14:editId="451AAB63">
                <wp:simplePos x="0" y="0"/>
                <wp:positionH relativeFrom="column">
                  <wp:posOffset>4287520</wp:posOffset>
                </wp:positionH>
                <wp:positionV relativeFrom="paragraph">
                  <wp:posOffset>34925</wp:posOffset>
                </wp:positionV>
                <wp:extent cx="1019175" cy="1158240"/>
                <wp:effectExtent l="0" t="0" r="9525" b="3810"/>
                <wp:wrapNone/>
                <wp:docPr id="75044362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1158240"/>
                          <a:chOff x="0" y="0"/>
                          <a:chExt cx="1019175" cy="1158240"/>
                        </a:xfrm>
                      </wpg:grpSpPr>
                      <pic:pic xmlns:pic="http://schemas.openxmlformats.org/drawingml/2006/picture">
                        <pic:nvPicPr>
                          <pic:cNvPr id="425084517" name="図 1" descr="QR コード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9621034" name="テキスト ボックス 1"/>
                        <wps:cNvSpPr txBox="1"/>
                        <wps:spPr>
                          <a:xfrm>
                            <a:off x="22860" y="853440"/>
                            <a:ext cx="96139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43B7D2" w14:textId="0E831A4D" w:rsidR="00351F11" w:rsidRPr="00351F11" w:rsidRDefault="00351F11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1"/>
                                </w:rPr>
                              </w:pPr>
                              <w:r w:rsidRPr="00351F11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1"/>
                                </w:rPr>
                                <w:t>SHIP公式HP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498B6" id="グループ化 2" o:spid="_x0000_s1026" style="position:absolute;left:0;text-align:left;margin-left:337.6pt;margin-top:2.75pt;width:80.25pt;height:91.2pt;z-index:251659264;mso-height-relative:margin" coordsize="10191,1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QR コード&#10;&#10;AI 生成コンテンツは誤りを含む可能性があります。" style="position:absolute;width:1019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">
                  <v:imagedata r:id="rId10" o:title="QR コード&#10;&#10;AI 生成コンテンツは誤りを含む可能性があります。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228;top:8534;width:961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" filled="f" stroked="f" strokeweight=".5pt">
                  <v:textbox>
                    <w:txbxContent>
                      <w:p w14:paraId="7143B7D2" w14:textId="0E831A4D" w:rsidR="00351F11" w:rsidRPr="00351F11" w:rsidRDefault="00351F11">
                        <w:pPr>
                          <w:rPr>
                            <w:rFonts w:ascii="BIZ UDPゴシック" w:eastAsia="BIZ UDPゴシック" w:hAnsi="BIZ UDPゴシック" w:hint="eastAsia"/>
                            <w:sz w:val="18"/>
                            <w:szCs w:val="21"/>
                          </w:rPr>
                        </w:pPr>
                        <w:r w:rsidRPr="00351F11">
                          <w:rPr>
                            <w:rFonts w:ascii="BIZ UDPゴシック" w:eastAsia="BIZ UDPゴシック" w:hAnsi="BIZ UDPゴシック" w:hint="eastAsia"/>
                            <w:sz w:val="18"/>
                            <w:szCs w:val="21"/>
                          </w:rPr>
                          <w:t>SHIP公式HP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FFA">
        <w:rPr>
          <w:rFonts w:ascii="Segoe UI Symbol" w:eastAsia="BIZ UDPゴシック" w:hAnsi="Segoe UI Symbol" w:cs="Segoe UI Symbol" w:hint="eastAsia"/>
          <w:szCs w:val="21"/>
        </w:rPr>
        <w:t>①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 xml:space="preserve"> </w:t>
      </w:r>
      <w:r w:rsidR="00B27FFA">
        <w:rPr>
          <w:rFonts w:ascii="BIZ UDPゴシック" w:eastAsia="BIZ UDPゴシック" w:hAnsi="BIZ UDPゴシック" w:hint="eastAsia"/>
          <w:szCs w:val="21"/>
        </w:rPr>
        <w:t>「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特典利用申込書</w:t>
      </w:r>
      <w:r w:rsidR="00B27FFA">
        <w:rPr>
          <w:rFonts w:ascii="BIZ UDPゴシック" w:eastAsia="BIZ UDPゴシック" w:hAnsi="BIZ UDPゴシック" w:hint="eastAsia"/>
          <w:szCs w:val="21"/>
        </w:rPr>
        <w:t>」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を</w:t>
      </w:r>
      <w:r w:rsidR="00AD39D8">
        <w:rPr>
          <w:rFonts w:ascii="BIZ UDPゴシック" w:eastAsia="BIZ UDPゴシック" w:hAnsi="BIZ UDPゴシック" w:hint="eastAsia"/>
          <w:szCs w:val="21"/>
        </w:rPr>
        <w:t>下記問い合わせ先へ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ご提出ください。</w:t>
      </w:r>
      <w:r w:rsidR="00BB266A">
        <w:rPr>
          <w:rFonts w:ascii="BIZ UDPゴシック" w:eastAsia="BIZ UDPゴシック" w:hAnsi="BIZ UDPゴシック"/>
          <w:szCs w:val="21"/>
        </w:rPr>
        <w:br/>
      </w:r>
      <w:r w:rsidR="00BB266A">
        <w:rPr>
          <w:rFonts w:ascii="BIZ UDPゴシック" w:eastAsia="BIZ UDPゴシック" w:hAnsi="BIZ UDPゴシック" w:hint="eastAsia"/>
          <w:szCs w:val="21"/>
        </w:rPr>
        <w:t xml:space="preserve">・ </w:t>
      </w:r>
      <w:hyperlink r:id="rId11" w:history="1">
        <w:r w:rsidR="00BB266A">
          <w:rPr>
            <w:rStyle w:val="aa"/>
            <w:rFonts w:ascii="BIZ UDPゴシック" w:eastAsia="BIZ UDPゴシック" w:hAnsi="BIZ UDPゴシック"/>
            <w:szCs w:val="21"/>
          </w:rPr>
          <w:t>特典利用申込書ダウンロードはこちら</w:t>
        </w:r>
      </w:hyperlink>
    </w:p>
    <w:p w14:paraId="44C4DD10" w14:textId="30D84C88" w:rsidR="00BB266A" w:rsidRPr="00BB266A" w:rsidRDefault="00BB266A" w:rsidP="00BB266A">
      <w:pPr>
        <w:ind w:leftChars="100" w:left="630" w:hangingChars="200" w:hanging="420"/>
        <w:rPr>
          <w:rFonts w:ascii="BIZ UDPゴシック" w:eastAsia="BIZ UDPゴシック" w:hAnsi="BIZ UDPゴシック"/>
          <w:szCs w:val="21"/>
        </w:rPr>
      </w:pPr>
      <w:r w:rsidRPr="00BB266A">
        <w:rPr>
          <w:rFonts w:ascii="BIZ UDPゴシック" w:eastAsia="BIZ UDPゴシック" w:hAnsi="BIZ UDPゴシック" w:hint="eastAsia"/>
          <w:szCs w:val="21"/>
        </w:rPr>
        <w:t xml:space="preserve">　　　・　提出先はこちら（</w:t>
      </w:r>
      <w:hyperlink r:id="rId12" w:history="1">
        <w:r w:rsidR="009A78CB" w:rsidRPr="00F17733">
          <w:rPr>
            <w:rStyle w:val="aa"/>
            <w:rFonts w:ascii="BIZ UDPゴシック" w:eastAsia="BIZ UDPゴシック" w:hAnsi="BIZ UDPゴシック" w:hint="eastAsia"/>
            <w:szCs w:val="21"/>
          </w:rPr>
          <w:t>ship@shinagawa-businessclub.jp</w:t>
        </w:r>
      </w:hyperlink>
      <w:r w:rsidRPr="00BB266A">
        <w:rPr>
          <w:rFonts w:hint="eastAsia"/>
        </w:rPr>
        <w:t>）</w:t>
      </w:r>
    </w:p>
    <w:p w14:paraId="44292986" w14:textId="46286961" w:rsidR="00BB266A" w:rsidRDefault="00BB266A" w:rsidP="00BB266A">
      <w:pPr>
        <w:ind w:leftChars="100" w:left="420" w:hangingChars="100" w:hanging="210"/>
        <w:rPr>
          <w:rFonts w:ascii="BIZ UDPゴシック" w:eastAsia="BIZ UDPゴシック" w:hAnsi="BIZ UDPゴシック"/>
          <w:color w:val="EE0000"/>
          <w:szCs w:val="21"/>
        </w:rPr>
      </w:pPr>
      <w:r>
        <w:rPr>
          <w:rFonts w:ascii="BIZ UDPゴシック" w:eastAsia="BIZ UDPゴシック" w:hAnsi="BIZ UDPゴシック" w:hint="eastAsia"/>
          <w:color w:val="EE0000"/>
          <w:szCs w:val="21"/>
        </w:rPr>
        <w:t xml:space="preserve">　　</w:t>
      </w:r>
    </w:p>
    <w:p w14:paraId="0906D936" w14:textId="2C77D500" w:rsidR="00BB266A" w:rsidRPr="00B27FFA" w:rsidRDefault="00361710" w:rsidP="00BB266A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10376">
        <w:rPr>
          <w:rFonts w:ascii="BIZ UDPゴシック" w:eastAsia="BIZ UDPゴシック" w:hAnsi="BIZ UDPゴシック" w:hint="eastAsia"/>
          <w:b/>
          <w:bCs/>
          <w:szCs w:val="21"/>
        </w:rPr>
        <w:t xml:space="preserve"> </w:t>
      </w:r>
      <w:r w:rsidRPr="00B27FFA">
        <w:rPr>
          <w:rFonts w:ascii="BIZ UDPゴシック" w:eastAsia="BIZ UDPゴシック" w:hAnsi="BIZ UDPゴシック" w:hint="eastAsia"/>
          <w:szCs w:val="21"/>
        </w:rPr>
        <w:t>※お申込み前に必ず</w:t>
      </w:r>
      <w:hyperlink r:id="rId13" w:history="1">
        <w:r w:rsidRPr="00BB266A">
          <w:rPr>
            <w:rStyle w:val="aa"/>
            <w:rFonts w:ascii="BIZ UDPゴシック" w:eastAsia="BIZ UDPゴシック" w:hAnsi="BIZ UDPゴシック" w:hint="eastAsia"/>
            <w:szCs w:val="21"/>
          </w:rPr>
          <w:t>オープンラウンジ会員規約</w:t>
        </w:r>
      </w:hyperlink>
      <w:r w:rsidRPr="00B27FFA">
        <w:rPr>
          <w:rFonts w:ascii="BIZ UDPゴシック" w:eastAsia="BIZ UDPゴシック" w:hAnsi="BIZ UDPゴシック" w:hint="eastAsia"/>
          <w:szCs w:val="21"/>
        </w:rPr>
        <w:t>をお読みください。</w:t>
      </w:r>
    </w:p>
    <w:p w14:paraId="2E648218" w14:textId="77777777" w:rsidR="004108CA" w:rsidRPr="00710376" w:rsidRDefault="0058719C" w:rsidP="004108CA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9A75B1B" w14:textId="03389327" w:rsidR="004108CA" w:rsidRPr="00710376" w:rsidRDefault="00B27FFA" w:rsidP="004108CA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Segoe UI Symbol" w:eastAsia="BIZ UDPゴシック" w:hAnsi="Segoe UI Symbol" w:cs="Segoe UI Symbol" w:hint="eastAsia"/>
          <w:szCs w:val="21"/>
        </w:rPr>
        <w:t xml:space="preserve">②　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申込書受領後</w:t>
      </w:r>
      <w:r>
        <w:rPr>
          <w:rFonts w:ascii="BIZ UDPゴシック" w:eastAsia="BIZ UDPゴシック" w:hAnsi="BIZ UDPゴシック" w:hint="eastAsia"/>
          <w:szCs w:val="21"/>
        </w:rPr>
        <w:t>、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SHIP事務局よりインキュベーションマネ</w:t>
      </w:r>
      <w:r>
        <w:rPr>
          <w:rFonts w:ascii="BIZ UDPゴシック" w:eastAsia="BIZ UDPゴシック" w:hAnsi="BIZ UDPゴシック" w:hint="eastAsia"/>
          <w:szCs w:val="21"/>
        </w:rPr>
        <w:t>ー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ジャーの</w:t>
      </w:r>
      <w:r w:rsidR="00B85811">
        <w:rPr>
          <w:rFonts w:ascii="BIZ UDPゴシック" w:eastAsia="BIZ UDPゴシック" w:hAnsi="BIZ UDPゴシック" w:hint="eastAsia"/>
          <w:szCs w:val="21"/>
        </w:rPr>
        <w:t>ヒアリング</w:t>
      </w:r>
      <w:r w:rsidR="0058719C" w:rsidRPr="00710376">
        <w:rPr>
          <w:rFonts w:ascii="BIZ UDPゴシック" w:eastAsia="BIZ UDPゴシック" w:hAnsi="BIZ UDPゴシック" w:hint="eastAsia"/>
          <w:szCs w:val="21"/>
        </w:rPr>
        <w:t>候補日を</w:t>
      </w:r>
    </w:p>
    <w:p w14:paraId="18C48AA4" w14:textId="584AD3AC" w:rsidR="00603346" w:rsidRPr="00710376" w:rsidRDefault="0058719C" w:rsidP="004108CA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ご連絡いたします。</w:t>
      </w:r>
    </w:p>
    <w:p w14:paraId="7D7D5DDF" w14:textId="3BD924A6" w:rsidR="00361710" w:rsidRPr="00B85811" w:rsidRDefault="00361710" w:rsidP="0058719C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B85811">
        <w:rPr>
          <w:rFonts w:ascii="BIZ UDPゴシック" w:eastAsia="BIZ UDPゴシック" w:hAnsi="BIZ UDPゴシック" w:hint="eastAsia"/>
          <w:szCs w:val="21"/>
        </w:rPr>
        <w:t xml:space="preserve"> ※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ヒアリング</w:t>
      </w:r>
      <w:r w:rsidRPr="00B85811">
        <w:rPr>
          <w:rFonts w:ascii="BIZ UDPゴシック" w:eastAsia="BIZ UDPゴシック" w:hAnsi="BIZ UDPゴシック" w:hint="eastAsia"/>
          <w:szCs w:val="21"/>
        </w:rPr>
        <w:t>は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当館で対面にて行います</w:t>
      </w:r>
      <w:r w:rsidRPr="00B85811">
        <w:rPr>
          <w:rFonts w:ascii="BIZ UDPゴシック" w:eastAsia="BIZ UDPゴシック" w:hAnsi="BIZ UDPゴシック" w:hint="eastAsia"/>
          <w:szCs w:val="21"/>
        </w:rPr>
        <w:t>。</w:t>
      </w:r>
    </w:p>
    <w:p w14:paraId="1E0FE7D8" w14:textId="172D77B9" w:rsidR="00361710" w:rsidRPr="00B85811" w:rsidRDefault="00361710" w:rsidP="00B85811">
      <w:pPr>
        <w:ind w:left="630" w:hangingChars="300" w:hanging="630"/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　 ※来館時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は</w:t>
      </w:r>
      <w:r w:rsidRPr="00B85811">
        <w:rPr>
          <w:rFonts w:ascii="BIZ UDPゴシック" w:eastAsia="BIZ UDPゴシック" w:hAnsi="BIZ UDPゴシック" w:hint="eastAsia"/>
          <w:szCs w:val="21"/>
        </w:rPr>
        <w:t>顔写真付きの身分証（運転免許証/マイナンバーカード等）をお持ちください。</w:t>
      </w:r>
    </w:p>
    <w:p w14:paraId="5D14A240" w14:textId="2FD0CD27" w:rsidR="004108CA" w:rsidRPr="00B85811" w:rsidRDefault="008F3236" w:rsidP="008F3236">
      <w:pPr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　 ※事前申込</w:t>
      </w:r>
      <w:r w:rsidR="00B85811">
        <w:rPr>
          <w:rFonts w:ascii="BIZ UDPゴシック" w:eastAsia="BIZ UDPゴシック" w:hAnsi="BIZ UDPゴシック" w:hint="eastAsia"/>
          <w:szCs w:val="21"/>
        </w:rPr>
        <w:t>無く</w:t>
      </w:r>
      <w:r w:rsidRPr="00B85811">
        <w:rPr>
          <w:rFonts w:ascii="BIZ UDPゴシック" w:eastAsia="BIZ UDPゴシック" w:hAnsi="BIZ UDPゴシック" w:hint="eastAsia"/>
          <w:szCs w:val="21"/>
        </w:rPr>
        <w:t>来館され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>た場合は、受付できかねます。</w:t>
      </w:r>
    </w:p>
    <w:p w14:paraId="024EDBA7" w14:textId="77777777" w:rsidR="008F3236" w:rsidRPr="00710376" w:rsidRDefault="008F3236" w:rsidP="008F323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lastRenderedPageBreak/>
        <w:t>【ご利用までの流れ】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8F3236" w:rsidRPr="00710376" w14:paraId="70DE4F85" w14:textId="77777777" w:rsidTr="0079415D">
        <w:tc>
          <w:tcPr>
            <w:tcW w:w="2123" w:type="dxa"/>
          </w:tcPr>
          <w:p w14:paraId="264D5356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特典のご案内</w:t>
            </w:r>
          </w:p>
        </w:tc>
        <w:tc>
          <w:tcPr>
            <w:tcW w:w="2124" w:type="dxa"/>
          </w:tcPr>
          <w:p w14:paraId="7F82D086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～10月31日</w:t>
            </w:r>
          </w:p>
        </w:tc>
        <w:tc>
          <w:tcPr>
            <w:tcW w:w="2123" w:type="dxa"/>
          </w:tcPr>
          <w:p w14:paraId="5886A40E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申込受理</w:t>
            </w:r>
          </w:p>
        </w:tc>
        <w:tc>
          <w:tcPr>
            <w:tcW w:w="2124" w:type="dxa"/>
          </w:tcPr>
          <w:p w14:paraId="4050A532" w14:textId="77777777" w:rsidR="008F3236" w:rsidRPr="00B85811" w:rsidRDefault="008F3236" w:rsidP="007941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面談日</w:t>
            </w:r>
          </w:p>
        </w:tc>
      </w:tr>
      <w:tr w:rsidR="008F3236" w:rsidRPr="00710376" w14:paraId="46509293" w14:textId="77777777" w:rsidTr="00B85811">
        <w:tc>
          <w:tcPr>
            <w:tcW w:w="2123" w:type="dxa"/>
            <w:vAlign w:val="center"/>
          </w:tcPr>
          <w:p w14:paraId="1CA30769" w14:textId="77777777" w:rsid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事務局</w:t>
            </w:r>
            <w:r w:rsid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</w:p>
          <w:p w14:paraId="1CBCEA83" w14:textId="35600722" w:rsidR="008F3236" w:rsidRPr="00B85811" w:rsidRDefault="008F3236" w:rsidP="00B8581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特典のご案内</w:t>
            </w:r>
          </w:p>
        </w:tc>
        <w:tc>
          <w:tcPr>
            <w:tcW w:w="2124" w:type="dxa"/>
            <w:vAlign w:val="center"/>
          </w:tcPr>
          <w:p w14:paraId="167D53FF" w14:textId="77777777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利用希望の場合は</w:t>
            </w:r>
          </w:p>
          <w:p w14:paraId="65CD1313" w14:textId="77777777" w:rsidR="00B85811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10月31日までに</w:t>
            </w:r>
          </w:p>
          <w:p w14:paraId="28ED80B5" w14:textId="42417FB5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申込</w:t>
            </w:r>
            <w:r w:rsidR="004823C7"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書提出</w:t>
            </w:r>
          </w:p>
        </w:tc>
        <w:tc>
          <w:tcPr>
            <w:tcW w:w="2123" w:type="dxa"/>
            <w:vAlign w:val="center"/>
          </w:tcPr>
          <w:p w14:paraId="3A6F5E9F" w14:textId="3A0921E7" w:rsidR="008F3236" w:rsidRPr="00B85811" w:rsidRDefault="008F3236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SHIP事務局</w:t>
            </w:r>
            <w:r w:rsid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</w:p>
          <w:p w14:paraId="3662152E" w14:textId="40B5D51A" w:rsidR="004823C7" w:rsidRPr="00B85811" w:rsidRDefault="004823C7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お申込み順に</w:t>
            </w:r>
          </w:p>
          <w:p w14:paraId="5D8DBC72" w14:textId="6A9C7143" w:rsidR="008F3236" w:rsidRPr="00B85811" w:rsidRDefault="00B85811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ヒアリング</w:t>
            </w:r>
            <w:r w:rsidR="008F3236" w:rsidRPr="00B8581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日程等のご案内</w:t>
            </w:r>
          </w:p>
        </w:tc>
        <w:tc>
          <w:tcPr>
            <w:tcW w:w="2124" w:type="dxa"/>
            <w:vAlign w:val="center"/>
          </w:tcPr>
          <w:p w14:paraId="6B1C218B" w14:textId="6541483A" w:rsidR="008F3236" w:rsidRPr="00B85811" w:rsidRDefault="00B85811" w:rsidP="00B8581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4823C7"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来館いただき、</w:t>
            </w:r>
          </w:p>
          <w:p w14:paraId="21835495" w14:textId="0A3EDE68" w:rsidR="004823C7" w:rsidRPr="00B85811" w:rsidRDefault="004823C7" w:rsidP="00B8581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ICカード等</w:t>
            </w:r>
            <w:r w:rsidR="00B85811"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Pr="00B858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登録、ご利用開始</w:t>
            </w:r>
          </w:p>
        </w:tc>
      </w:tr>
    </w:tbl>
    <w:p w14:paraId="218FE28F" w14:textId="77777777" w:rsidR="008F3236" w:rsidRPr="00710376" w:rsidRDefault="008F3236" w:rsidP="00603346">
      <w:pPr>
        <w:rPr>
          <w:rFonts w:ascii="BIZ UDPゴシック" w:eastAsia="BIZ UDPゴシック" w:hAnsi="BIZ UDPゴシック"/>
          <w:szCs w:val="21"/>
        </w:rPr>
      </w:pPr>
    </w:p>
    <w:p w14:paraId="044FF900" w14:textId="2A4B307D" w:rsidR="00603346" w:rsidRPr="00710376" w:rsidRDefault="00603346" w:rsidP="0060334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【ご利用の</w:t>
      </w:r>
      <w:r w:rsidR="00361710" w:rsidRPr="00710376">
        <w:rPr>
          <w:rFonts w:ascii="BIZ UDPゴシック" w:eastAsia="BIZ UDPゴシック" w:hAnsi="BIZ UDPゴシック" w:hint="eastAsia"/>
          <w:szCs w:val="21"/>
        </w:rPr>
        <w:t>条件</w:t>
      </w:r>
      <w:r w:rsidRPr="00710376">
        <w:rPr>
          <w:rFonts w:ascii="BIZ UDPゴシック" w:eastAsia="BIZ UDPゴシック" w:hAnsi="BIZ UDPゴシック" w:hint="eastAsia"/>
          <w:szCs w:val="21"/>
        </w:rPr>
        <w:t>】</w:t>
      </w:r>
    </w:p>
    <w:p w14:paraId="3C957122" w14:textId="3A931BBE" w:rsidR="00723F1E" w:rsidRPr="00710376" w:rsidRDefault="00603346" w:rsidP="00603346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・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オープンラウンジご利用の際は 当施設</w:t>
      </w:r>
      <w:r w:rsidR="00B85811">
        <w:rPr>
          <w:rFonts w:ascii="BIZ UDPゴシック" w:eastAsia="BIZ UDPゴシック" w:hAnsi="BIZ UDPゴシック" w:hint="eastAsia"/>
          <w:szCs w:val="21"/>
        </w:rPr>
        <w:t>「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会員種別 個人Ｂ</w:t>
      </w:r>
      <w:r w:rsidR="00B85811">
        <w:rPr>
          <w:rFonts w:ascii="BIZ UDPゴシック" w:eastAsia="BIZ UDPゴシック" w:hAnsi="BIZ UDPゴシック" w:hint="eastAsia"/>
          <w:szCs w:val="21"/>
        </w:rPr>
        <w:t>」</w:t>
      </w:r>
      <w:r w:rsidR="00723F1E" w:rsidRPr="00710376">
        <w:rPr>
          <w:rFonts w:ascii="BIZ UDPゴシック" w:eastAsia="BIZ UDPゴシック" w:hAnsi="BIZ UDPゴシック" w:hint="eastAsia"/>
          <w:szCs w:val="21"/>
        </w:rPr>
        <w:t>と同等の条件でのご利用と</w:t>
      </w:r>
    </w:p>
    <w:p w14:paraId="2768A42B" w14:textId="389C22C4" w:rsidR="00603346" w:rsidRPr="00710376" w:rsidRDefault="00723F1E" w:rsidP="00B8581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なります。</w:t>
      </w:r>
    </w:p>
    <w:p w14:paraId="4081EEE6" w14:textId="26E4EDA9" w:rsidR="004108CA" w:rsidRPr="00B85811" w:rsidRDefault="004108CA" w:rsidP="00B8581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>※1社あたり1名までの利用登録です。</w:t>
      </w:r>
    </w:p>
    <w:p w14:paraId="5A2AB26C" w14:textId="25679910" w:rsidR="00723F1E" w:rsidRPr="00B85811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B8581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85811" w:rsidRPr="00B85811">
        <w:rPr>
          <w:rFonts w:ascii="BIZ UDPゴシック" w:eastAsia="BIZ UDPゴシック" w:hAnsi="BIZ UDPゴシック" w:hint="eastAsia"/>
          <w:szCs w:val="21"/>
        </w:rPr>
        <w:t xml:space="preserve"> </w:t>
      </w:r>
      <w:r w:rsidRPr="00B85811">
        <w:rPr>
          <w:rFonts w:ascii="BIZ UDPゴシック" w:eastAsia="BIZ UDPゴシック" w:hAnsi="BIZ UDPゴシック" w:hint="eastAsia"/>
          <w:szCs w:val="21"/>
        </w:rPr>
        <w:t>※</w:t>
      </w:r>
      <w:r w:rsidR="00B85811">
        <w:rPr>
          <w:rFonts w:ascii="BIZ UDPゴシック" w:eastAsia="BIZ UDPゴシック" w:hAnsi="BIZ UDPゴシック" w:hint="eastAsia"/>
          <w:szCs w:val="21"/>
        </w:rPr>
        <w:t>「</w:t>
      </w:r>
      <w:r w:rsidRPr="00B85811">
        <w:rPr>
          <w:rFonts w:ascii="BIZ UDPゴシック" w:eastAsia="BIZ UDPゴシック" w:hAnsi="BIZ UDPゴシック" w:hint="eastAsia"/>
          <w:szCs w:val="21"/>
        </w:rPr>
        <w:t>会員</w:t>
      </w:r>
      <w:r w:rsidR="00B85811">
        <w:rPr>
          <w:rFonts w:ascii="BIZ UDPゴシック" w:eastAsia="BIZ UDPゴシック" w:hAnsi="BIZ UDPゴシック" w:hint="eastAsia"/>
          <w:szCs w:val="21"/>
        </w:rPr>
        <w:t>種別　個人</w:t>
      </w:r>
      <w:r w:rsidRPr="00B85811">
        <w:rPr>
          <w:rFonts w:ascii="BIZ UDPゴシック" w:eastAsia="BIZ UDPゴシック" w:hAnsi="BIZ UDPゴシック" w:hint="eastAsia"/>
          <w:szCs w:val="21"/>
        </w:rPr>
        <w:t>Ｂ</w:t>
      </w:r>
      <w:r w:rsidR="00B85811">
        <w:rPr>
          <w:rFonts w:ascii="BIZ UDPゴシック" w:eastAsia="BIZ UDPゴシック" w:hAnsi="BIZ UDPゴシック" w:hint="eastAsia"/>
          <w:szCs w:val="21"/>
        </w:rPr>
        <w:t>」</w:t>
      </w:r>
      <w:r w:rsidRPr="00B85811">
        <w:rPr>
          <w:rFonts w:ascii="BIZ UDPゴシック" w:eastAsia="BIZ UDPゴシック" w:hAnsi="BIZ UDPゴシック" w:hint="eastAsia"/>
          <w:szCs w:val="21"/>
        </w:rPr>
        <w:t>は住所利用・登記は不可</w:t>
      </w:r>
      <w:r w:rsidR="00B85811">
        <w:rPr>
          <w:rFonts w:ascii="BIZ UDPゴシック" w:eastAsia="BIZ UDPゴシック" w:hAnsi="BIZ UDPゴシック" w:hint="eastAsia"/>
          <w:szCs w:val="21"/>
        </w:rPr>
        <w:t>となります</w:t>
      </w:r>
      <w:r w:rsidRPr="00B85811">
        <w:rPr>
          <w:rFonts w:ascii="BIZ UDPゴシック" w:eastAsia="BIZ UDPゴシック" w:hAnsi="BIZ UDPゴシック" w:hint="eastAsia"/>
          <w:szCs w:val="21"/>
        </w:rPr>
        <w:t xml:space="preserve">。　</w:t>
      </w:r>
    </w:p>
    <w:p w14:paraId="00970A50" w14:textId="7FBD4647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85811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0376">
        <w:rPr>
          <w:rFonts w:ascii="BIZ UDPゴシック" w:eastAsia="BIZ UDPゴシック" w:hAnsi="BIZ UDPゴシック" w:hint="eastAsia"/>
          <w:szCs w:val="21"/>
        </w:rPr>
        <w:t>※同行者の入館は1名まで</w:t>
      </w:r>
      <w:r w:rsidR="00687088">
        <w:rPr>
          <w:rFonts w:ascii="BIZ UDPゴシック" w:eastAsia="BIZ UDPゴシック" w:hAnsi="BIZ UDPゴシック" w:hint="eastAsia"/>
          <w:szCs w:val="21"/>
        </w:rPr>
        <w:t>。</w:t>
      </w:r>
      <w:r w:rsidRPr="00710376">
        <w:rPr>
          <w:rFonts w:ascii="BIZ UDPゴシック" w:eastAsia="BIZ UDPゴシック" w:hAnsi="BIZ UDPゴシック" w:hint="eastAsia"/>
          <w:szCs w:val="21"/>
        </w:rPr>
        <w:t>2時間</w:t>
      </w:r>
      <w:r w:rsidR="00687088">
        <w:rPr>
          <w:rFonts w:ascii="BIZ UDPゴシック" w:eastAsia="BIZ UDPゴシック" w:hAnsi="BIZ UDPゴシック" w:hint="eastAsia"/>
          <w:szCs w:val="21"/>
        </w:rPr>
        <w:t>まで</w:t>
      </w:r>
      <w:r w:rsidRPr="00710376">
        <w:rPr>
          <w:rFonts w:ascii="BIZ UDPゴシック" w:eastAsia="BIZ UDPゴシック" w:hAnsi="BIZ UDPゴシック" w:hint="eastAsia"/>
          <w:szCs w:val="21"/>
        </w:rPr>
        <w:t>は無料ですが、2時間を超えてご利用の場合は、</w:t>
      </w:r>
    </w:p>
    <w:p w14:paraId="7096A963" w14:textId="38AC8525" w:rsidR="00161786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　　1時間あたり550円の利用料が発生します。</w:t>
      </w:r>
    </w:p>
    <w:p w14:paraId="58017FB3" w14:textId="02891B78" w:rsidR="00361710" w:rsidRPr="00710376" w:rsidRDefault="00161786" w:rsidP="0016178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・特典のご利用期間は　利用登録した日より2026年3月31日までとなります。</w:t>
      </w:r>
    </w:p>
    <w:p w14:paraId="5CBEE17E" w14:textId="381F890E" w:rsidR="00161786" w:rsidRPr="00710376" w:rsidRDefault="00161786" w:rsidP="0016178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※以降もご利用を希望される場合は、別途入会のお申込みをいただきます。</w:t>
      </w:r>
    </w:p>
    <w:p w14:paraId="0653C79E" w14:textId="77777777" w:rsidR="00161786" w:rsidRPr="00710376" w:rsidRDefault="00161786" w:rsidP="00723F1E">
      <w:pPr>
        <w:rPr>
          <w:rFonts w:ascii="BIZ UDPゴシック" w:eastAsia="BIZ UDPゴシック" w:hAnsi="BIZ UDPゴシック"/>
          <w:szCs w:val="21"/>
        </w:rPr>
      </w:pPr>
    </w:p>
    <w:p w14:paraId="4E565756" w14:textId="43821BB1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【ご利用</w:t>
      </w:r>
      <w:r w:rsidR="00687088">
        <w:rPr>
          <w:rFonts w:ascii="BIZ UDPゴシック" w:eastAsia="BIZ UDPゴシック" w:hAnsi="BIZ UDPゴシック" w:hint="eastAsia"/>
          <w:szCs w:val="21"/>
        </w:rPr>
        <w:t>可能</w:t>
      </w:r>
      <w:r w:rsidRPr="00710376">
        <w:rPr>
          <w:rFonts w:ascii="BIZ UDPゴシック" w:eastAsia="BIZ UDPゴシック" w:hAnsi="BIZ UDPゴシック" w:hint="eastAsia"/>
          <w:szCs w:val="21"/>
        </w:rPr>
        <w:t>時間】</w:t>
      </w:r>
    </w:p>
    <w:p w14:paraId="08B84018" w14:textId="1079DC85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平日　：　8時～22時</w:t>
      </w:r>
    </w:p>
    <w:p w14:paraId="67CCAD0F" w14:textId="28C5F3AC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土日祝：　9時～18時</w:t>
      </w:r>
    </w:p>
    <w:p w14:paraId="26D4226C" w14:textId="77777777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</w:p>
    <w:p w14:paraId="3B30465C" w14:textId="417CD648" w:rsidR="00723F1E" w:rsidRPr="00710376" w:rsidRDefault="00723F1E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</w:t>
      </w:r>
      <w:r w:rsidR="004108CA" w:rsidRPr="00710376">
        <w:rPr>
          <w:rFonts w:ascii="BIZ UDPゴシック" w:eastAsia="BIZ UDPゴシック" w:hAnsi="BIZ UDPゴシック" w:hint="eastAsia"/>
          <w:szCs w:val="21"/>
        </w:rPr>
        <w:t>登録後の</w:t>
      </w:r>
      <w:r w:rsidR="00361710" w:rsidRPr="00710376">
        <w:rPr>
          <w:rFonts w:ascii="BIZ UDPゴシック" w:eastAsia="BIZ UDPゴシック" w:hAnsi="BIZ UDPゴシック" w:hint="eastAsia"/>
          <w:szCs w:val="21"/>
        </w:rPr>
        <w:t>ご利用方法】</w:t>
      </w:r>
    </w:p>
    <w:p w14:paraId="540A9238" w14:textId="08024667" w:rsidR="00361710" w:rsidRPr="00710376" w:rsidRDefault="00361710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7088">
        <w:rPr>
          <w:rFonts w:ascii="Segoe UI Symbol" w:eastAsia="BIZ UDPゴシック" w:hAnsi="Segoe UI Symbol" w:cs="Segoe UI Symbol" w:hint="eastAsia"/>
          <w:szCs w:val="21"/>
        </w:rPr>
        <w:t>①</w:t>
      </w:r>
      <w:r w:rsidR="00687088">
        <w:rPr>
          <w:rFonts w:ascii="Segoe UI Symbol" w:eastAsia="BIZ UDPゴシック" w:hAnsi="Segoe UI Symbol" w:cs="Segoe UI Symbol" w:hint="eastAsia"/>
          <w:szCs w:val="21"/>
        </w:rPr>
        <w:t xml:space="preserve"> 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来館時に受付にて</w:t>
      </w:r>
      <w:r w:rsidR="00687088">
        <w:rPr>
          <w:rFonts w:ascii="BIZ UDPゴシック" w:eastAsia="BIZ UDPゴシック" w:hAnsi="BIZ UDPゴシック" w:hint="eastAsia"/>
          <w:szCs w:val="21"/>
        </w:rPr>
        <w:t>「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アクセラ</w:t>
      </w:r>
      <w:r w:rsidR="00687088">
        <w:rPr>
          <w:rFonts w:ascii="BIZ UDPゴシック" w:eastAsia="BIZ UDPゴシック" w:hAnsi="BIZ UDPゴシック" w:hint="eastAsia"/>
          <w:szCs w:val="21"/>
        </w:rPr>
        <w:t>プログラム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で</w:t>
      </w:r>
      <w:r w:rsidR="00687088">
        <w:rPr>
          <w:rFonts w:ascii="BIZ UDPゴシック" w:eastAsia="BIZ UDPゴシック" w:hAnsi="BIZ UDPゴシック" w:hint="eastAsia"/>
          <w:szCs w:val="21"/>
        </w:rPr>
        <w:t>の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利用</w:t>
      </w:r>
      <w:r w:rsidR="00687088">
        <w:rPr>
          <w:rFonts w:ascii="BIZ UDPゴシック" w:eastAsia="BIZ UDPゴシック" w:hAnsi="BIZ UDPゴシック" w:hint="eastAsia"/>
          <w:szCs w:val="21"/>
        </w:rPr>
        <w:t>」</w:t>
      </w:r>
      <w:r w:rsidR="007372C2" w:rsidRPr="00710376">
        <w:rPr>
          <w:rFonts w:ascii="BIZ UDPゴシック" w:eastAsia="BIZ UDPゴシック" w:hAnsi="BIZ UDPゴシック" w:hint="eastAsia"/>
          <w:szCs w:val="21"/>
        </w:rPr>
        <w:t>の旨とお名前をお伝えください。</w:t>
      </w:r>
    </w:p>
    <w:p w14:paraId="0F0F1131" w14:textId="1FCF7FC0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7088">
        <w:rPr>
          <w:rFonts w:ascii="Segoe UI Symbol" w:eastAsia="BIZ UDPゴシック" w:hAnsi="Segoe UI Symbol" w:cs="Segoe UI Symbol" w:hint="eastAsia"/>
          <w:szCs w:val="21"/>
        </w:rPr>
        <w:t>②</w:t>
      </w:r>
      <w:r w:rsidRPr="00710376">
        <w:rPr>
          <w:rFonts w:ascii="BIZ UDPゴシック" w:eastAsia="BIZ UDPゴシック" w:hAnsi="BIZ UDPゴシック" w:hint="eastAsia"/>
          <w:szCs w:val="21"/>
        </w:rPr>
        <w:t xml:space="preserve"> 受付スタッフがICカードとカードホルダーをお渡しします。</w:t>
      </w:r>
    </w:p>
    <w:p w14:paraId="347BB764" w14:textId="1EDBBE7F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③ 受付カウンターにある黒いパネルにカードをタッチし、入館してください。</w:t>
      </w:r>
    </w:p>
    <w:p w14:paraId="0CF35B42" w14:textId="30E0618F" w:rsidR="007372C2" w:rsidRPr="00710376" w:rsidRDefault="007372C2" w:rsidP="00723F1E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④ お帰りの際に受付にカード・カードホルダーを</w:t>
      </w:r>
      <w:r w:rsidR="00687088">
        <w:rPr>
          <w:rFonts w:ascii="BIZ UDPゴシック" w:eastAsia="BIZ UDPゴシック" w:hAnsi="BIZ UDPゴシック" w:hint="eastAsia"/>
          <w:szCs w:val="21"/>
        </w:rPr>
        <w:t>ご返却</w:t>
      </w:r>
      <w:r w:rsidRPr="00710376">
        <w:rPr>
          <w:rFonts w:ascii="BIZ UDPゴシック" w:eastAsia="BIZ UDPゴシック" w:hAnsi="BIZ UDPゴシック" w:hint="eastAsia"/>
          <w:szCs w:val="21"/>
        </w:rPr>
        <w:t>ください。</w:t>
      </w:r>
    </w:p>
    <w:p w14:paraId="708F8A24" w14:textId="5F0DC63D" w:rsidR="006E21FD" w:rsidRPr="00687088" w:rsidRDefault="007372C2" w:rsidP="0068708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687088">
        <w:rPr>
          <w:rFonts w:ascii="BIZ UDPゴシック" w:eastAsia="BIZ UDPゴシック" w:hAnsi="BIZ UDPゴシック" w:hint="eastAsia"/>
          <w:szCs w:val="21"/>
        </w:rPr>
        <w:t>※ご登録のICカードはSHIP受付での保管・貸出となります。</w:t>
      </w:r>
    </w:p>
    <w:p w14:paraId="7AA76EEB" w14:textId="77777777" w:rsidR="006E21FD" w:rsidRPr="00710376" w:rsidRDefault="006E21FD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0E009C00" w14:textId="77777777" w:rsidR="006E21FD" w:rsidRPr="00710376" w:rsidRDefault="006E21FD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415D1068" w14:textId="77777777" w:rsidR="008F3236" w:rsidRPr="00710376" w:rsidRDefault="008F3236" w:rsidP="006E21FD">
      <w:pPr>
        <w:rPr>
          <w:rFonts w:ascii="BIZ UDPゴシック" w:eastAsia="BIZ UDPゴシック" w:hAnsi="BIZ UDPゴシック"/>
          <w:b/>
          <w:bCs/>
          <w:szCs w:val="21"/>
        </w:rPr>
      </w:pPr>
    </w:p>
    <w:p w14:paraId="2337479F" w14:textId="3E963DA8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ご不明な点</w:t>
      </w:r>
      <w:r w:rsidR="00687088">
        <w:rPr>
          <w:rFonts w:ascii="BIZ UDPゴシック" w:eastAsia="BIZ UDPゴシック" w:hAnsi="BIZ UDPゴシック" w:hint="eastAsia"/>
          <w:szCs w:val="21"/>
        </w:rPr>
        <w:t>がありましたら、</w:t>
      </w:r>
      <w:r w:rsidRPr="00710376">
        <w:rPr>
          <w:rFonts w:ascii="BIZ UDPゴシック" w:eastAsia="BIZ UDPゴシック" w:hAnsi="BIZ UDPゴシック" w:hint="eastAsia"/>
          <w:szCs w:val="21"/>
        </w:rPr>
        <w:t>以下</w:t>
      </w:r>
      <w:r w:rsidR="00687088">
        <w:rPr>
          <w:rFonts w:ascii="BIZ UDPゴシック" w:eastAsia="BIZ UDPゴシック" w:hAnsi="BIZ UDPゴシック" w:hint="eastAsia"/>
          <w:szCs w:val="21"/>
        </w:rPr>
        <w:t>へ</w:t>
      </w:r>
      <w:r w:rsidRPr="00710376">
        <w:rPr>
          <w:rFonts w:ascii="BIZ UDPゴシック" w:eastAsia="BIZ UDPゴシック" w:hAnsi="BIZ UDPゴシック" w:hint="eastAsia"/>
          <w:szCs w:val="21"/>
        </w:rPr>
        <w:t>お問い合わせください。</w:t>
      </w:r>
    </w:p>
    <w:p w14:paraId="27AF7496" w14:textId="3A1F0E85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>【お問い合わせ】</w:t>
      </w:r>
    </w:p>
    <w:p w14:paraId="046C8FF8" w14:textId="527F67D9" w:rsidR="006E21FD" w:rsidRPr="00710376" w:rsidRDefault="006E21FD" w:rsidP="004108CA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品川産業支援交流施設 SHIP</w:t>
      </w:r>
    </w:p>
    <w:p w14:paraId="12C3A2B1" w14:textId="53295ABF" w:rsidR="006E21FD" w:rsidRPr="00710376" w:rsidRDefault="006E21FD" w:rsidP="006E21FD">
      <w:pPr>
        <w:rPr>
          <w:rFonts w:ascii="BIZ UDPゴシック" w:eastAsia="BIZ UDPゴシック" w:hAnsi="BIZ UDPゴシック"/>
          <w:szCs w:val="21"/>
        </w:rPr>
      </w:pPr>
      <w:r w:rsidRPr="00710376">
        <w:rPr>
          <w:rFonts w:ascii="BIZ UDPゴシック" w:eastAsia="BIZ UDPゴシック" w:hAnsi="BIZ UDPゴシック" w:hint="eastAsia"/>
          <w:szCs w:val="21"/>
        </w:rPr>
        <w:t xml:space="preserve">　Mail　</w:t>
      </w:r>
      <w:hyperlink r:id="rId14" w:history="1">
        <w:r w:rsidR="009A78CB" w:rsidRPr="00F17733">
          <w:rPr>
            <w:rStyle w:val="aa"/>
            <w:rFonts w:ascii="BIZ UDPゴシック" w:eastAsia="BIZ UDPゴシック" w:hAnsi="BIZ UDPゴシック" w:hint="eastAsia"/>
            <w:szCs w:val="21"/>
          </w:rPr>
          <w:t>ship@shinagawa-businessclub.jp</w:t>
        </w:r>
      </w:hyperlink>
    </w:p>
    <w:sectPr w:rsidR="006E21FD" w:rsidRPr="00710376" w:rsidSect="00351F1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5991" w14:textId="77777777" w:rsidR="008B1995" w:rsidRDefault="008B1995" w:rsidP="004108CA">
      <w:r>
        <w:separator/>
      </w:r>
    </w:p>
  </w:endnote>
  <w:endnote w:type="continuationSeparator" w:id="0">
    <w:p w14:paraId="7B3EDC39" w14:textId="77777777" w:rsidR="008B1995" w:rsidRDefault="008B1995" w:rsidP="004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BE83" w14:textId="77777777" w:rsidR="008B1995" w:rsidRDefault="008B1995" w:rsidP="004108CA">
      <w:r>
        <w:separator/>
      </w:r>
    </w:p>
  </w:footnote>
  <w:footnote w:type="continuationSeparator" w:id="0">
    <w:p w14:paraId="0F878F1B" w14:textId="77777777" w:rsidR="008B1995" w:rsidRDefault="008B1995" w:rsidP="00410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88B"/>
    <w:multiLevelType w:val="hybridMultilevel"/>
    <w:tmpl w:val="32BCC66A"/>
    <w:lvl w:ilvl="0" w:tplc="AF82922C">
      <w:start w:val="1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208879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C2"/>
    <w:rsid w:val="00161786"/>
    <w:rsid w:val="00164870"/>
    <w:rsid w:val="00247CCD"/>
    <w:rsid w:val="00351F11"/>
    <w:rsid w:val="00361710"/>
    <w:rsid w:val="00407D41"/>
    <w:rsid w:val="004108CA"/>
    <w:rsid w:val="004823C7"/>
    <w:rsid w:val="004F5827"/>
    <w:rsid w:val="0058719C"/>
    <w:rsid w:val="00603346"/>
    <w:rsid w:val="00687088"/>
    <w:rsid w:val="006E21FD"/>
    <w:rsid w:val="00710376"/>
    <w:rsid w:val="00723F1E"/>
    <w:rsid w:val="007372C2"/>
    <w:rsid w:val="0078480B"/>
    <w:rsid w:val="007E47D5"/>
    <w:rsid w:val="00845043"/>
    <w:rsid w:val="008B1995"/>
    <w:rsid w:val="008F3236"/>
    <w:rsid w:val="009A78CB"/>
    <w:rsid w:val="009B4E7E"/>
    <w:rsid w:val="009C0090"/>
    <w:rsid w:val="00AD39D8"/>
    <w:rsid w:val="00B27FFA"/>
    <w:rsid w:val="00B85811"/>
    <w:rsid w:val="00B87BEC"/>
    <w:rsid w:val="00BB266A"/>
    <w:rsid w:val="00BF1EEF"/>
    <w:rsid w:val="00D0581E"/>
    <w:rsid w:val="00E727C2"/>
    <w:rsid w:val="00F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AF1DA"/>
  <w15:chartTrackingRefBased/>
  <w15:docId w15:val="{667BF08E-642D-407D-BA89-9C9F728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7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7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7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7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7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7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7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7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7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7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7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7C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2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21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108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108CA"/>
  </w:style>
  <w:style w:type="paragraph" w:styleId="af">
    <w:name w:val="footer"/>
    <w:basedOn w:val="a"/>
    <w:link w:val="af0"/>
    <w:uiPriority w:val="99"/>
    <w:unhideWhenUsed/>
    <w:rsid w:val="00410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108CA"/>
  </w:style>
  <w:style w:type="character" w:styleId="af1">
    <w:name w:val="FollowedHyperlink"/>
    <w:basedOn w:val="a0"/>
    <w:uiPriority w:val="99"/>
    <w:semiHidden/>
    <w:unhideWhenUsed/>
    <w:rsid w:val="00BB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p-osaki.jp/space/openlounge/" TargetMode="External"/><Relationship Id="rId13" Type="http://schemas.openxmlformats.org/officeDocument/2006/relationships/hyperlink" Target="https://ship-osaki.jp/wp/wp-content/uploads/2025/04/%E2%96%A0%E3%82%AA%E3%83%BC%E3%83%97%E3%83%B3%E3%83%A9%E3%82%A6%E3%83%B3%E3%82%B8%E4%BC%9A%E5%93%A1%E8%A6%8F%E7%B4%84-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hip@shinagawa-businessclub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ship-osaki.jp%2Fwp%2Fwp-content%2Fuploads%2F2025%2F09%2F2025application_form.xlsx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hip@shinagawa-businessclub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user202403 ship</cp:lastModifiedBy>
  <cp:revision>14</cp:revision>
  <dcterms:created xsi:type="dcterms:W3CDTF">2025-08-31T04:12:00Z</dcterms:created>
  <dcterms:modified xsi:type="dcterms:W3CDTF">2025-10-08T02:40:00Z</dcterms:modified>
</cp:coreProperties>
</file>